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PR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LOHA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de-DE"/>
        </w:rPr>
        <w:t>. 2 - FORMUL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R PRE ODST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PENIE OD ZMLUVY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Adres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t: </w:t>
      </w:r>
      <w:r>
        <w:rPr>
          <w:rFonts w:ascii="Times Roman" w:hAnsi="Times Roman" w:hint="default"/>
          <w:b w:val="1"/>
          <w:bCs w:val="1"/>
          <w:rtl w:val="0"/>
        </w:rPr>
        <w:t>               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Emma Sedilekov</w:t>
      </w:r>
      <w:r>
        <w:rPr>
          <w:rFonts w:ascii="Times Roman" w:hAnsi="Times Roman" w:hint="default"/>
          <w:rtl w:val="0"/>
        </w:rPr>
        <w:t>á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  <w:lang w:val="da-DK"/>
        </w:rPr>
        <w:t>O: 56295057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So 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dlom: 04001, Ko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ice - Sever, Havl</w:t>
      </w:r>
      <w:r>
        <w:rPr>
          <w:rFonts w:ascii="Times Roman" w:hAnsi="Times Roman" w:hint="default"/>
          <w:rtl w:val="0"/>
        </w:rPr>
        <w:t>íč</w:t>
      </w:r>
      <w:r>
        <w:rPr>
          <w:rFonts w:ascii="Times Roman" w:hAnsi="Times Roman"/>
          <w:rtl w:val="0"/>
        </w:rPr>
        <w:t>kova 1758/35, zap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sanom v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 xml:space="preserve">ivnostenskom registri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 xml:space="preserve">. 820-105458 na Okresnom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rade v Ko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iciach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Kontaktn</w:t>
      </w:r>
      <w:r>
        <w:rPr>
          <w:rFonts w:ascii="Times Roman" w:hAnsi="Times Roman" w:hint="default"/>
          <w:rtl w:val="0"/>
        </w:rPr>
        <w:t>é ú</w:t>
      </w:r>
      <w:r>
        <w:rPr>
          <w:rFonts w:ascii="Times Roman" w:hAnsi="Times Roman"/>
          <w:rtl w:val="0"/>
        </w:rPr>
        <w:t>daje: Emma Sedilekov</w:t>
      </w:r>
      <w:r>
        <w:rPr>
          <w:rFonts w:ascii="Times Roman" w:hAnsi="Times Roman" w:hint="default"/>
          <w:rtl w:val="0"/>
        </w:rPr>
        <w:t>á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Email: info@mellowem.sk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Telef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n: +421 918 519 741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Web: www.mellowem.sk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 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>ý</w:t>
      </w:r>
      <w:r>
        <w:rPr>
          <w:rFonts w:ascii="Times Roman" w:hAnsi="Times Roman"/>
          <w:b w:val="1"/>
          <w:bCs w:val="1"/>
          <w:rtl w:val="0"/>
        </w:rPr>
        <w:t xml:space="preserve">mto vyhlasujem,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e v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s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lade so z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 xml:space="preserve">konom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 xml:space="preserve">. 102/2014 Z. z. </w:t>
      </w:r>
      <w:r>
        <w:rPr>
          <w:rFonts w:ascii="Times Roman" w:hAnsi="Times Roman"/>
          <w:rtl w:val="0"/>
        </w:rPr>
        <w:t>o ochrane spotrebite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>a pri predaji tovaru alebo poskytovan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da-DK"/>
        </w:rPr>
        <w:t>slu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ieb na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klade zmluvy uzavretej na dia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>ku alebo zmluvy uzavretej mimo prev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dzkov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 priestorov pred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vaj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ceho a o zmene a doplnen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niektor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de-DE"/>
        </w:rPr>
        <w:t>ch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konov v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znen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neskor</w:t>
      </w:r>
      <w:r>
        <w:rPr>
          <w:rFonts w:ascii="Times Roman" w:hAnsi="Times Roman" w:hint="default"/>
          <w:rtl w:val="0"/>
        </w:rPr>
        <w:t>ší</w:t>
      </w:r>
      <w:r>
        <w:rPr>
          <w:rFonts w:ascii="Times Roman" w:hAnsi="Times Roman"/>
          <w:rtl w:val="0"/>
        </w:rPr>
        <w:t>ch predpisov (</w:t>
      </w:r>
      <w:r>
        <w:rPr>
          <w:rFonts w:ascii="Times Roman" w:hAnsi="Times Roman" w:hint="default"/>
          <w:rtl w:val="0"/>
        </w:rPr>
        <w:t>ď</w:t>
      </w:r>
      <w:r>
        <w:rPr>
          <w:rFonts w:ascii="Times Roman" w:hAnsi="Times Roman"/>
          <w:rtl w:val="0"/>
        </w:rPr>
        <w:t xml:space="preserve">alej len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kon o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ochrane spotrebite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>a pri predaji na dia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>ku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)</w:t>
      </w:r>
      <w:r>
        <w:rPr>
          <w:rFonts w:ascii="Times Roman" w:hAnsi="Times Roman"/>
          <w:b w:val="1"/>
          <w:bCs w:val="1"/>
          <w:rtl w:val="0"/>
        </w:rPr>
        <w:t xml:space="preserve"> odstupujem od Zmluvy: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904"/>
        <w:gridCol w:w="5726"/>
      </w:tblGrid>
      <w:tr>
        <w:tblPrEx>
          <w:shd w:val="clear" w:color="auto" w:fill="auto"/>
        </w:tblPrEx>
        <w:trPr>
          <w:trHeight w:val="524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Titul, meno 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priezvisko: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4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Adresa: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4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E-mailov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á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adresa: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4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Čí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slo objedn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vky a fakt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ry: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4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tum objednania: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4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tum prevzatia tovaru: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743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Tovar, ktor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ý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vraciam (n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zov 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k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d):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4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ô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vod vr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tenia tovaru: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10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Sp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ô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sob pre vr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tenie prijat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ch finan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č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ch prostriedkov: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10" w:hRule="atLeast"/>
        </w:trPr>
        <w:tc>
          <w:tcPr>
            <w:tcW w:type="dxa" w:w="3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Prajem si vr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ť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peniaze na bankov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ý úč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et (IBAN)/in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m sp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ô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sobom</w:t>
            </w:r>
          </w:p>
        </w:tc>
        <w:tc>
          <w:tcPr>
            <w:tcW w:type="dxa" w:w="5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Upozornenie pre spotrebite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>a: Pred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vaj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ci je pod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 xml:space="preserve">a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</w:rPr>
        <w:t>10 ods. 4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kon o ochrane spotrebite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>a pri predaji na dia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>ku opr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vnen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po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adova</w:t>
      </w:r>
      <w:r>
        <w:rPr>
          <w:rFonts w:ascii="Times Roman" w:hAnsi="Times Roman" w:hint="default"/>
          <w:rtl w:val="0"/>
        </w:rPr>
        <w:t xml:space="preserve">ť </w:t>
      </w:r>
      <w:r>
        <w:rPr>
          <w:rFonts w:ascii="Times Roman" w:hAnsi="Times Roman"/>
          <w:rtl w:val="0"/>
        </w:rPr>
        <w:t>od spotrebite</w:t>
      </w:r>
      <w:r>
        <w:rPr>
          <w:rFonts w:ascii="Times Roman" w:hAnsi="Times Roman" w:hint="default"/>
          <w:rtl w:val="0"/>
        </w:rPr>
        <w:t>ľ</w:t>
      </w:r>
      <w:r>
        <w:rPr>
          <w:rFonts w:ascii="Times Roman" w:hAnsi="Times Roman"/>
          <w:rtl w:val="0"/>
        </w:rPr>
        <w:t>a preplatenie zn</w:t>
      </w:r>
      <w:r>
        <w:rPr>
          <w:rFonts w:ascii="Times Roman" w:hAnsi="Times Roman" w:hint="default"/>
          <w:rtl w:val="0"/>
        </w:rPr>
        <w:t>íž</w:t>
      </w:r>
      <w:r>
        <w:rPr>
          <w:rFonts w:ascii="Times Roman" w:hAnsi="Times Roman"/>
          <w:rtl w:val="0"/>
        </w:rPr>
        <w:t>enia hodnoty tovaru, ktor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vzniklo v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</w:rPr>
        <w:t>sledku tak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zaobch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dzania s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tovarom, ktor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je nad 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mec zaobch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dzania potrebn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na zistenie vlastnosti 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de-DE"/>
        </w:rPr>
        <w:t>funk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nosti tovaru.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tum: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</w:rPr>
        <w:t>Podpis: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